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730E88E5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MU:Cr1A.</w:t>
            </w:r>
            <w:r w:rsidR="0030547F" w:rsidRPr="54AB3A88">
              <w:rPr>
                <w:sz w:val="44"/>
                <w:szCs w:val="44"/>
              </w:rPr>
              <w:t>4</w:t>
            </w:r>
            <w:r w:rsidRPr="54AB3A88">
              <w:rPr>
                <w:sz w:val="44"/>
                <w:szCs w:val="44"/>
              </w:rPr>
              <w:t xml:space="preserve">a </w:t>
            </w:r>
          </w:p>
          <w:p w14:paraId="45D33BEF" w14:textId="15A858E3" w:rsidR="00E82A1F" w:rsidRPr="00F2553C" w:rsidRDefault="00E82A1F" w:rsidP="009352C9">
            <w:pPr>
              <w:jc w:val="center"/>
              <w:rPr>
                <w:sz w:val="28"/>
                <w:szCs w:val="28"/>
              </w:rPr>
            </w:pPr>
            <w:r w:rsidRPr="54AB3A88">
              <w:rPr>
                <w:sz w:val="28"/>
                <w:szCs w:val="28"/>
              </w:rPr>
              <w:t xml:space="preserve">Improvise </w:t>
            </w:r>
            <w:r w:rsidR="00681060" w:rsidRPr="54AB3A88">
              <w:rPr>
                <w:sz w:val="28"/>
                <w:szCs w:val="28"/>
              </w:rPr>
              <w:t>r</w:t>
            </w:r>
            <w:r w:rsidRPr="54AB3A88">
              <w:rPr>
                <w:sz w:val="28"/>
                <w:szCs w:val="28"/>
              </w:rPr>
              <w:t>hythmic</w:t>
            </w:r>
            <w:r w:rsidR="0030547F" w:rsidRPr="54AB3A88">
              <w:rPr>
                <w:sz w:val="28"/>
                <w:szCs w:val="28"/>
              </w:rPr>
              <w:t xml:space="preserve">, </w:t>
            </w:r>
            <w:r w:rsidR="00681060" w:rsidRPr="54AB3A88">
              <w:rPr>
                <w:sz w:val="28"/>
                <w:szCs w:val="28"/>
              </w:rPr>
              <w:t>m</w:t>
            </w:r>
            <w:r w:rsidRPr="54AB3A88">
              <w:rPr>
                <w:sz w:val="28"/>
                <w:szCs w:val="28"/>
              </w:rPr>
              <w:t>elodic</w:t>
            </w:r>
            <w:r w:rsidR="0030547F" w:rsidRPr="54AB3A88">
              <w:rPr>
                <w:sz w:val="28"/>
                <w:szCs w:val="28"/>
              </w:rPr>
              <w:t xml:space="preserve">, and harmonic </w:t>
            </w:r>
            <w:r w:rsidRPr="54AB3A88">
              <w:rPr>
                <w:sz w:val="28"/>
                <w:szCs w:val="28"/>
              </w:rPr>
              <w:t>ideas, and de</w:t>
            </w:r>
            <w:r w:rsidR="00D423CB" w:rsidRPr="54AB3A88">
              <w:rPr>
                <w:sz w:val="28"/>
                <w:szCs w:val="28"/>
              </w:rPr>
              <w:t>s</w:t>
            </w:r>
            <w:r w:rsidRPr="54AB3A88">
              <w:rPr>
                <w:sz w:val="28"/>
                <w:szCs w:val="28"/>
              </w:rPr>
              <w:t xml:space="preserve">cribe connection to specific purpose and context (such as </w:t>
            </w:r>
            <w:r w:rsidR="0030547F" w:rsidRPr="54AB3A88">
              <w:rPr>
                <w:sz w:val="28"/>
                <w:szCs w:val="28"/>
              </w:rPr>
              <w:t>cultural</w:t>
            </w:r>
            <w:r w:rsidRPr="54AB3A88">
              <w:rPr>
                <w:sz w:val="28"/>
                <w:szCs w:val="28"/>
              </w:rPr>
              <w:t xml:space="preserve"> and social)</w:t>
            </w:r>
            <w:r w:rsidR="0030547F" w:rsidRPr="54AB3A88">
              <w:rPr>
                <w:sz w:val="28"/>
                <w:szCs w:val="28"/>
              </w:rPr>
              <w:t>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994A9B5" w14:textId="77777777" w:rsidR="00F619F9" w:rsidRDefault="00E82A1F" w:rsidP="00222815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9352C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F619F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CD5A884" w14:textId="6FF3357D" w:rsidR="00E82A1F" w:rsidRPr="00F619F9" w:rsidRDefault="00F619F9" w:rsidP="00F619F9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="00E82A1F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he </w:t>
            </w:r>
            <w:r w:rsidR="004E5D43" w:rsidRPr="00F619F9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E82A1F" w:rsidRPr="00F619F9">
              <w:rPr>
                <w:rFonts w:ascii="Calibri" w:eastAsia="Calibri" w:hAnsi="Calibri" w:cs="Calibri"/>
                <w:sz w:val="20"/>
                <w:szCs w:val="20"/>
              </w:rPr>
              <w:t>tudent</w:t>
            </w:r>
            <w:r w:rsidR="009352C9" w:rsidRPr="00F619F9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00563B93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 using</w:t>
            </w:r>
            <w:r w:rsidR="00E82A1F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 a creative voice and style that rises above formulaic </w:t>
            </w:r>
            <w:r w:rsidR="00801049" w:rsidRPr="00F619F9">
              <w:rPr>
                <w:rFonts w:ascii="Calibri" w:eastAsia="Calibri" w:hAnsi="Calibri" w:cs="Calibri"/>
                <w:sz w:val="20"/>
                <w:szCs w:val="20"/>
              </w:rPr>
              <w:t>construction</w:t>
            </w:r>
            <w:r w:rsidR="009352C9" w:rsidRPr="00F619F9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00D949BF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22815" w:rsidRPr="00F619F9">
              <w:rPr>
                <w:rFonts w:ascii="Calibri" w:eastAsia="Calibri" w:hAnsi="Calibri" w:cs="Calibri"/>
                <w:sz w:val="20"/>
                <w:szCs w:val="20"/>
              </w:rPr>
              <w:t>creates</w:t>
            </w:r>
            <w:r w:rsidR="005857F2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 improvised rhythmic</w:t>
            </w:r>
            <w:r w:rsidR="0030547F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r w:rsidR="00D949BF" w:rsidRPr="00F619F9">
              <w:rPr>
                <w:rFonts w:ascii="Calibri" w:eastAsia="Calibri" w:hAnsi="Calibri" w:cs="Calibri"/>
                <w:sz w:val="20"/>
                <w:szCs w:val="20"/>
              </w:rPr>
              <w:t>melodic</w:t>
            </w:r>
            <w:r w:rsidR="0030547F" w:rsidRPr="00F619F9">
              <w:rPr>
                <w:rFonts w:ascii="Calibri" w:eastAsia="Calibri" w:hAnsi="Calibri" w:cs="Calibri"/>
                <w:sz w:val="20"/>
                <w:szCs w:val="20"/>
              </w:rPr>
              <w:t>, and harmonic ideas</w:t>
            </w:r>
            <w:r w:rsidR="0004674C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; the student </w:t>
            </w:r>
            <w:r w:rsidR="00222815" w:rsidRPr="00F619F9">
              <w:rPr>
                <w:rFonts w:ascii="Calibri" w:eastAsia="Calibri" w:hAnsi="Calibri" w:cs="Calibri"/>
                <w:sz w:val="20"/>
                <w:szCs w:val="20"/>
              </w:rPr>
              <w:t>describes</w:t>
            </w:r>
            <w:r w:rsidR="0004674C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 an in-depth </w:t>
            </w:r>
            <w:r w:rsidR="00CF3C7C" w:rsidRPr="00F619F9">
              <w:rPr>
                <w:rFonts w:ascii="Calibri" w:eastAsia="Calibri" w:hAnsi="Calibri" w:cs="Calibri"/>
                <w:sz w:val="20"/>
                <w:szCs w:val="20"/>
              </w:rPr>
              <w:t>connection to a specific purpose and conte</w:t>
            </w:r>
            <w:r w:rsidR="0030547F" w:rsidRPr="00F619F9">
              <w:rPr>
                <w:rFonts w:ascii="Calibri" w:eastAsia="Calibri" w:hAnsi="Calibri" w:cs="Calibri"/>
                <w:sz w:val="20"/>
                <w:szCs w:val="20"/>
              </w:rPr>
              <w:t xml:space="preserve">xt, (such as cultural and social).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8CF4887" w14:textId="38E02B36" w:rsidR="00E82A1F" w:rsidRPr="00222815" w:rsidRDefault="00222815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Create</w:t>
            </w:r>
            <w:r w:rsidR="00184A2A" w:rsidRPr="0022281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3072A0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their own </w:t>
            </w:r>
            <w:r w:rsidR="006D54FB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improvised </w:t>
            </w:r>
            <w:r w:rsidR="00B41DA8" w:rsidRPr="00222815">
              <w:rPr>
                <w:rFonts w:ascii="Calibri" w:eastAsia="Calibri" w:hAnsi="Calibri" w:cs="Calibri"/>
                <w:sz w:val="20"/>
                <w:szCs w:val="20"/>
              </w:rPr>
              <w:t>rhythmi</w:t>
            </w:r>
            <w:r w:rsidR="0030547F" w:rsidRPr="00222815">
              <w:rPr>
                <w:rFonts w:ascii="Calibri" w:eastAsia="Calibri" w:hAnsi="Calibri" w:cs="Calibri"/>
                <w:sz w:val="20"/>
                <w:szCs w:val="20"/>
              </w:rPr>
              <w:t>c,</w:t>
            </w:r>
            <w:r w:rsidR="00B41DA8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 melodic</w:t>
            </w:r>
            <w:r w:rsidR="0030547F" w:rsidRPr="00222815">
              <w:rPr>
                <w:rFonts w:ascii="Calibri" w:eastAsia="Calibri" w:hAnsi="Calibri" w:cs="Calibri"/>
                <w:sz w:val="20"/>
                <w:szCs w:val="20"/>
              </w:rPr>
              <w:t>, and harmonic</w:t>
            </w:r>
            <w:r w:rsidR="00B41DA8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 ideas</w:t>
            </w:r>
            <w:r w:rsidR="001A7D94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 on a</w:t>
            </w:r>
            <w:r w:rsidR="0011416A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 teacher provided </w:t>
            </w:r>
            <w:r w:rsidR="003072A0" w:rsidRPr="00222815">
              <w:rPr>
                <w:rFonts w:ascii="Calibri" w:eastAsia="Calibri" w:hAnsi="Calibri" w:cs="Calibri"/>
                <w:sz w:val="20"/>
                <w:szCs w:val="20"/>
              </w:rPr>
              <w:t>instrument or by singing</w:t>
            </w:r>
            <w:r w:rsidR="00BA6B28" w:rsidRPr="00222815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D94543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7010301" w14:textId="1B181F2B" w:rsidR="00E82A1F" w:rsidRPr="00D3763E" w:rsidRDefault="00222815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="00D3763E" w:rsidRPr="0022281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D3763E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the connection to </w:t>
            </w:r>
            <w:r w:rsidR="0030547F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its </w:t>
            </w:r>
            <w:r w:rsidR="00D3763E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purpose and </w:t>
            </w:r>
            <w:r w:rsidR="00D3763E" w:rsidRPr="54AB3A88">
              <w:rPr>
                <w:rFonts w:ascii="Calibri" w:eastAsia="Calibri" w:hAnsi="Calibri" w:cs="Calibri"/>
                <w:sz w:val="20"/>
                <w:szCs w:val="20"/>
              </w:rPr>
              <w:t>context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(such as cultural and social).</w:t>
            </w:r>
          </w:p>
          <w:p w14:paraId="1A944F4F" w14:textId="3C75D54F" w:rsidR="00E82A1F" w:rsidRPr="00D3763E" w:rsidRDefault="00E82A1F" w:rsidP="00B23991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EF30805" w14:textId="4C3DA884" w:rsidR="00E82A1F" w:rsidRPr="002911EF" w:rsidRDefault="2F29D7D5" w:rsidP="00B23991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M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ake choices to</w:t>
            </w:r>
            <w:r w:rsidR="00E82A1F"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222815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="00566B83"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r w:rsidR="0030547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rhythmic, melodic, and harmonic i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dea</w:t>
            </w:r>
            <w:r w:rsidR="0030547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s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using an idea bank, random choice tool (i.e. spinners, dice, flash cards, etc</w:t>
            </w:r>
            <w:r w:rsidR="7371D2A3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), </w:t>
            </w:r>
            <w:r w:rsidR="00CE322D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or 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partner/group decision</w:t>
            </w:r>
            <w:r w:rsidR="185032E2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BC0C64F" w14:textId="2883C52E" w:rsidR="00E82A1F" w:rsidRPr="002911EF" w:rsidRDefault="00527170" w:rsidP="00B23991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222815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="00222815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escribe</w:t>
            </w:r>
            <w:r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the connection to context </w:t>
            </w:r>
            <w:r w:rsidR="0030547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and purpose </w:t>
            </w:r>
            <w:r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accessing teacher and/or peer support utilizing teacher genera</w:t>
            </w:r>
            <w:r w:rsidR="007C4746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ted or collaboratively created word banks. </w:t>
            </w:r>
          </w:p>
          <w:p w14:paraId="33E236D3" w14:textId="5C34D11A" w:rsidR="00E82A1F" w:rsidRPr="008F6150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25458A4" w14:textId="2827898B" w:rsidR="00E81861" w:rsidRPr="00CE322D" w:rsidRDefault="00CE322D" w:rsidP="00B23991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sz w:val="20"/>
                <w:szCs w:val="20"/>
              </w:rPr>
              <w:t>Student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>struggle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to </w:t>
            </w:r>
            <w:r w:rsidR="00222815">
              <w:rPr>
                <w:rFonts w:ascii="Calibri" w:eastAsia="Calibri" w:hAnsi="Calibri" w:cs="Calibri"/>
                <w:bCs/>
                <w:sz w:val="20"/>
                <w:szCs w:val="20"/>
              </w:rPr>
              <w:t>create</w:t>
            </w:r>
            <w:r w:rsidR="00AC671F" w:rsidRPr="0022281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AD2A52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their own </w:t>
            </w:r>
            <w:r w:rsidR="0030547F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rhythmic, </w:t>
            </w:r>
            <w:r w:rsidR="00AA0782" w:rsidRPr="00222815">
              <w:rPr>
                <w:rFonts w:ascii="Calibri" w:eastAsia="Calibri" w:hAnsi="Calibri" w:cs="Calibri"/>
                <w:sz w:val="20"/>
                <w:szCs w:val="20"/>
              </w:rPr>
              <w:t>melodic</w:t>
            </w:r>
            <w:r w:rsidR="0030547F" w:rsidRPr="00222815">
              <w:rPr>
                <w:rFonts w:ascii="Calibri" w:eastAsia="Calibri" w:hAnsi="Calibri" w:cs="Calibri"/>
                <w:sz w:val="20"/>
                <w:szCs w:val="20"/>
              </w:rPr>
              <w:t>, and harmonic</w:t>
            </w:r>
            <w:r w:rsidR="00AA0782" w:rsidRPr="00222815">
              <w:rPr>
                <w:rFonts w:ascii="Calibri" w:eastAsia="Calibri" w:hAnsi="Calibri" w:cs="Calibri"/>
                <w:sz w:val="20"/>
                <w:szCs w:val="20"/>
              </w:rPr>
              <w:t xml:space="preserve"> ideas</w:t>
            </w:r>
            <w:r w:rsidR="00621980">
              <w:rPr>
                <w:rFonts w:ascii="Calibri" w:eastAsia="Calibri" w:hAnsi="Calibri" w:cs="Calibri"/>
                <w:sz w:val="20"/>
                <w:szCs w:val="20"/>
              </w:rPr>
              <w:t xml:space="preserve"> using a word bank, random choice tools, or partner/group decisions with support from teacher and/or peers.</w:t>
            </w:r>
          </w:p>
          <w:p w14:paraId="63EAECCA" w14:textId="56BD84C2" w:rsidR="00E81861" w:rsidRPr="00CE322D" w:rsidRDefault="00BA6B28" w:rsidP="00B23991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</w:t>
            </w:r>
            <w:r w:rsidR="00222815"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how context 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and purpose 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impacts their own musical ideas with support </w:t>
            </w:r>
            <w:r w:rsidR="00CF41BF" w:rsidRPr="54AB3A88">
              <w:rPr>
                <w:rFonts w:ascii="Calibri" w:eastAsia="Calibri" w:hAnsi="Calibri" w:cs="Calibri"/>
                <w:sz w:val="20"/>
                <w:szCs w:val="20"/>
              </w:rPr>
              <w:t>from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teacher and/or peers utilizing teacher generated or collaboratively created word banks</w:t>
            </w:r>
            <w:r w:rsidR="4F1C2B70" w:rsidRPr="54AB3A88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6804CCB7" w:rsidR="00E81861" w:rsidRPr="00CE322D" w:rsidRDefault="00E81861" w:rsidP="00B2399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6A20FE67" w:rsidR="299263EF" w:rsidRPr="00B23991" w:rsidRDefault="299263EF" w:rsidP="00B23991">
            <w:pPr>
              <w:rPr>
                <w:sz w:val="20"/>
                <w:szCs w:val="20"/>
              </w:rPr>
            </w:pPr>
            <w:r w:rsidRPr="7665F0A5">
              <w:rPr>
                <w:sz w:val="20"/>
                <w:szCs w:val="20"/>
              </w:rPr>
              <w:t xml:space="preserve">expression, </w:t>
            </w:r>
            <w:r w:rsidR="053BA61F" w:rsidRPr="7665F0A5">
              <w:rPr>
                <w:sz w:val="20"/>
                <w:szCs w:val="20"/>
              </w:rPr>
              <w:t>d</w:t>
            </w:r>
            <w:r w:rsidRPr="7665F0A5">
              <w:rPr>
                <w:sz w:val="20"/>
                <w:szCs w:val="20"/>
              </w:rPr>
              <w:t>ynamics</w:t>
            </w:r>
            <w:r w:rsidR="00B23991" w:rsidRPr="7665F0A5">
              <w:rPr>
                <w:sz w:val="20"/>
                <w:szCs w:val="20"/>
              </w:rPr>
              <w:t xml:space="preserve">, </w:t>
            </w:r>
            <w:r w:rsidR="2522DAD1" w:rsidRPr="7665F0A5">
              <w:rPr>
                <w:sz w:val="20"/>
                <w:szCs w:val="20"/>
              </w:rPr>
              <w:t>tempo, context, intent</w:t>
            </w: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D5E05" w14:textId="77777777" w:rsidR="00587306" w:rsidRDefault="00587306">
      <w:pPr>
        <w:spacing w:after="0" w:line="240" w:lineRule="auto"/>
      </w:pPr>
      <w:r>
        <w:separator/>
      </w:r>
    </w:p>
  </w:endnote>
  <w:endnote w:type="continuationSeparator" w:id="0">
    <w:p w14:paraId="6AC146BF" w14:textId="77777777" w:rsidR="00587306" w:rsidRDefault="00587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B31E" w14:textId="77777777" w:rsidR="005F0C20" w:rsidRDefault="005F0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F972" w14:textId="77777777" w:rsidR="005F0C20" w:rsidRDefault="005F0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E1E9" w14:textId="77777777" w:rsidR="00587306" w:rsidRDefault="00587306">
      <w:pPr>
        <w:spacing w:after="0" w:line="240" w:lineRule="auto"/>
      </w:pPr>
      <w:r>
        <w:separator/>
      </w:r>
    </w:p>
  </w:footnote>
  <w:footnote w:type="continuationSeparator" w:id="0">
    <w:p w14:paraId="28071011" w14:textId="77777777" w:rsidR="00587306" w:rsidRDefault="00587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32F85" w14:textId="77777777" w:rsidR="005F0C20" w:rsidRDefault="005F0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5F0C20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8429" w14:textId="77777777" w:rsidR="005F0C20" w:rsidRDefault="005F0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B34A8"/>
    <w:multiLevelType w:val="hybridMultilevel"/>
    <w:tmpl w:val="7FC8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570582">
    <w:abstractNumId w:val="2"/>
  </w:num>
  <w:num w:numId="2" w16cid:durableId="778258502">
    <w:abstractNumId w:val="5"/>
  </w:num>
  <w:num w:numId="3" w16cid:durableId="1441487636">
    <w:abstractNumId w:val="4"/>
  </w:num>
  <w:num w:numId="4" w16cid:durableId="1016155213">
    <w:abstractNumId w:val="0"/>
  </w:num>
  <w:num w:numId="5" w16cid:durableId="1321427444">
    <w:abstractNumId w:val="3"/>
  </w:num>
  <w:num w:numId="6" w16cid:durableId="861092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84A2A"/>
    <w:rsid w:val="001A7D94"/>
    <w:rsid w:val="00222815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63B93"/>
    <w:rsid w:val="00566B83"/>
    <w:rsid w:val="005857F2"/>
    <w:rsid w:val="00587306"/>
    <w:rsid w:val="005F0C20"/>
    <w:rsid w:val="00604578"/>
    <w:rsid w:val="00621980"/>
    <w:rsid w:val="00663B21"/>
    <w:rsid w:val="00681060"/>
    <w:rsid w:val="006D54FB"/>
    <w:rsid w:val="007A428B"/>
    <w:rsid w:val="007C4746"/>
    <w:rsid w:val="007E7545"/>
    <w:rsid w:val="007F3960"/>
    <w:rsid w:val="00801049"/>
    <w:rsid w:val="00866A17"/>
    <w:rsid w:val="008C7149"/>
    <w:rsid w:val="008F6150"/>
    <w:rsid w:val="009352C9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BA6B2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619F9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5F4C619-7291-4B99-A0CB-F65C92C6E5FA}"/>
</file>

<file path=customXml/itemProps2.xml><?xml version="1.0" encoding="utf-8"?>
<ds:datastoreItem xmlns:ds="http://schemas.openxmlformats.org/officeDocument/2006/customXml" ds:itemID="{05D14180-6CE0-4891-815F-0CD691909231}"/>
</file>

<file path=customXml/itemProps3.xml><?xml version="1.0" encoding="utf-8"?>
<ds:datastoreItem xmlns:ds="http://schemas.openxmlformats.org/officeDocument/2006/customXml" ds:itemID="{4D9CCC78-D958-4C94-B182-B3C91950B9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2093</Characters>
  <Application>Microsoft Office Word</Application>
  <DocSecurity>0</DocSecurity>
  <Lines>17</Lines>
  <Paragraphs>4</Paragraphs>
  <ScaleCrop>false</ScaleCrop>
  <Company>St. Louis Public Schools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11</cp:revision>
  <dcterms:created xsi:type="dcterms:W3CDTF">2022-06-13T18:06:00Z</dcterms:created>
  <dcterms:modified xsi:type="dcterms:W3CDTF">2022-06-13T18:06:00Z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2022-06-13T18:06:02Z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9fd98392-402d-4d7a-8529-f782a527b86a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3723500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